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9E" w:rsidRDefault="001E51BC" w:rsidP="001E51BC">
      <w:pPr>
        <w:jc w:val="center"/>
        <w:rPr>
          <w:rFonts w:ascii="Bookman Old Style" w:hAnsi="Bookman Old Style"/>
          <w:b/>
          <w:sz w:val="28"/>
          <w:szCs w:val="28"/>
        </w:rPr>
      </w:pPr>
      <w:r w:rsidRPr="00F42651">
        <w:rPr>
          <w:rFonts w:ascii="Bookman Old Style" w:hAnsi="Bookman Old Style"/>
          <w:b/>
          <w:sz w:val="28"/>
          <w:szCs w:val="28"/>
        </w:rPr>
        <w:t xml:space="preserve">Συνοπτικός απολογισμός </w:t>
      </w:r>
      <w:r w:rsidR="00D00C7A">
        <w:rPr>
          <w:rFonts w:ascii="Bookman Old Style" w:hAnsi="Bookman Old Style"/>
          <w:b/>
          <w:sz w:val="28"/>
          <w:szCs w:val="28"/>
        </w:rPr>
        <w:t xml:space="preserve">Α΄ εξάμηνο </w:t>
      </w:r>
      <w:r w:rsidRPr="00F42651">
        <w:rPr>
          <w:rFonts w:ascii="Bookman Old Style" w:hAnsi="Bookman Old Style"/>
          <w:b/>
          <w:sz w:val="28"/>
          <w:szCs w:val="28"/>
        </w:rPr>
        <w:t>2019</w:t>
      </w:r>
    </w:p>
    <w:p w:rsidR="008E279A" w:rsidRDefault="008E279A" w:rsidP="001E51B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416FB" w:rsidRDefault="009416FB" w:rsidP="001E51B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E279A" w:rsidRPr="008E279A" w:rsidRDefault="00DD6A7C" w:rsidP="008E279A">
      <w:p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u w:val="single"/>
        </w:rPr>
        <w:t xml:space="preserve">Α. </w:t>
      </w:r>
      <w:r w:rsidR="008E279A" w:rsidRPr="008E279A">
        <w:rPr>
          <w:rFonts w:ascii="Bookman Old Style" w:hAnsi="Bookman Old Style"/>
          <w:b/>
          <w:u w:val="single"/>
        </w:rPr>
        <w:t>Προγράμματα</w:t>
      </w:r>
    </w:p>
    <w:p w:rsidR="009249D0" w:rsidRDefault="009249D0" w:rsidP="00B8587A">
      <w:pPr>
        <w:pStyle w:val="a3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Πρόγραμμα Ολοκληρωμένων Παρεμβάσεων για την περιοχή της Λίμνης Παμβώτιδας</w:t>
      </w:r>
    </w:p>
    <w:p w:rsidR="009249D0" w:rsidRDefault="009249D0" w:rsidP="003A41C4">
      <w:pPr>
        <w:pStyle w:val="a3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Ιεράρχηση έργων Λίμνης</w:t>
      </w:r>
    </w:p>
    <w:p w:rsidR="003A41C4" w:rsidRDefault="003A41C4" w:rsidP="003A41C4">
      <w:pPr>
        <w:pStyle w:val="a3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Οργάνωση 1</w:t>
      </w:r>
      <w:r w:rsidRPr="003A41C4">
        <w:rPr>
          <w:rFonts w:ascii="Bookman Old Style" w:hAnsi="Bookman Old Style"/>
          <w:vertAlign w:val="superscript"/>
        </w:rPr>
        <w:t>ης</w:t>
      </w:r>
      <w:r>
        <w:rPr>
          <w:rFonts w:ascii="Bookman Old Style" w:hAnsi="Bookman Old Style"/>
        </w:rPr>
        <w:t xml:space="preserve"> συνάντησης ΜΟΔ</w:t>
      </w:r>
    </w:p>
    <w:p w:rsidR="003A41C4" w:rsidRPr="003A41C4" w:rsidRDefault="003A41C4" w:rsidP="003A41C4">
      <w:pPr>
        <w:pStyle w:val="a3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3A41C4">
        <w:rPr>
          <w:rFonts w:ascii="Bookman Old Style" w:hAnsi="Bookman Old Style"/>
        </w:rPr>
        <w:t>Οργάνωση 2</w:t>
      </w:r>
      <w:r w:rsidRPr="003A41C4">
        <w:rPr>
          <w:rFonts w:ascii="Bookman Old Style" w:hAnsi="Bookman Old Style"/>
          <w:vertAlign w:val="superscript"/>
        </w:rPr>
        <w:t>ης</w:t>
      </w:r>
      <w:r w:rsidRPr="003A41C4">
        <w:rPr>
          <w:rFonts w:ascii="Bookman Old Style" w:hAnsi="Bookman Old Style"/>
        </w:rPr>
        <w:t xml:space="preserve"> συνάντησης ΜΟΔ</w:t>
      </w:r>
    </w:p>
    <w:p w:rsidR="009249D0" w:rsidRDefault="009249D0" w:rsidP="009249D0">
      <w:pPr>
        <w:pStyle w:val="a3"/>
        <w:jc w:val="both"/>
        <w:rPr>
          <w:rFonts w:ascii="Bookman Old Style" w:hAnsi="Bookman Old Style"/>
        </w:rPr>
      </w:pPr>
    </w:p>
    <w:p w:rsidR="008E279A" w:rsidRDefault="008E279A" w:rsidP="008E279A">
      <w:pPr>
        <w:pStyle w:val="a3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ΠΕΠ- προσκλήσεις ενδιαφέροντος + προκηρύξεις (μουσείο), συμβάσεις αναδόχων, προμήθεια αναλωσίμων, δειγματοληψίες, συναντήσεις, υποβολή εκτιμώμενων δαπανών 2019-20, </w:t>
      </w:r>
      <w:proofErr w:type="spellStart"/>
      <w:r>
        <w:rPr>
          <w:rFonts w:ascii="Bookman Old Style" w:hAnsi="Bookman Old Style"/>
        </w:rPr>
        <w:t>ΤΔΥ,</w:t>
      </w:r>
      <w:r w:rsidR="0056041D">
        <w:rPr>
          <w:rFonts w:ascii="Bookman Old Style" w:hAnsi="Bookman Old Style"/>
        </w:rPr>
        <w:t>απαραίτητα</w:t>
      </w:r>
      <w:proofErr w:type="spellEnd"/>
      <w:r w:rsidR="0056041D">
        <w:rPr>
          <w:rFonts w:ascii="Bookman Old Style" w:hAnsi="Bookman Old Style"/>
        </w:rPr>
        <w:t xml:space="preserve"> δικαιολογητικά για εκταμίευση χρημάτων με περιφερειακό ταμείο,</w:t>
      </w:r>
      <w:r>
        <w:rPr>
          <w:rFonts w:ascii="Bookman Old Style" w:hAnsi="Bookman Old Style"/>
        </w:rPr>
        <w:t>…</w:t>
      </w:r>
    </w:p>
    <w:p w:rsidR="008E279A" w:rsidRDefault="008E279A" w:rsidP="008E279A">
      <w:pPr>
        <w:pStyle w:val="a3"/>
        <w:jc w:val="both"/>
        <w:rPr>
          <w:rFonts w:ascii="Bookman Old Style" w:hAnsi="Bookman Old Style"/>
        </w:rPr>
      </w:pPr>
    </w:p>
    <w:p w:rsidR="008E279A" w:rsidRDefault="008E279A" w:rsidP="008E279A">
      <w:pPr>
        <w:pStyle w:val="a3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F42651">
        <w:rPr>
          <w:rFonts w:ascii="Bookman Old Style" w:hAnsi="Bookman Old Style"/>
          <w:lang w:val="en-US"/>
        </w:rPr>
        <w:t>IUCN</w:t>
      </w:r>
      <w:r w:rsidRPr="00F42651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Υποβολή για πιστοποίηση </w:t>
      </w:r>
      <w:r>
        <w:rPr>
          <w:rFonts w:ascii="Bookman Old Style" w:hAnsi="Bookman Old Style"/>
          <w:lang w:val="en-US"/>
        </w:rPr>
        <w:t>green</w:t>
      </w:r>
      <w:r w:rsidRPr="009249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en-US"/>
        </w:rPr>
        <w:t>List</w:t>
      </w:r>
    </w:p>
    <w:p w:rsidR="008E279A" w:rsidRDefault="008E279A" w:rsidP="008E279A">
      <w:pPr>
        <w:pStyle w:val="a3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6.2.2019 </w:t>
      </w:r>
      <w:proofErr w:type="spellStart"/>
      <w:r>
        <w:rPr>
          <w:rFonts w:ascii="Bookman Old Style" w:hAnsi="Bookman Old Style"/>
          <w:lang w:val="en-US"/>
        </w:rPr>
        <w:t>skype</w:t>
      </w:r>
      <w:proofErr w:type="spellEnd"/>
      <w:r>
        <w:rPr>
          <w:rFonts w:ascii="Bookman Old Style" w:hAnsi="Bookman Old Style"/>
          <w:lang w:val="en-US"/>
        </w:rPr>
        <w:t xml:space="preserve"> green list</w:t>
      </w:r>
    </w:p>
    <w:p w:rsidR="008E279A" w:rsidRDefault="008E279A" w:rsidP="008E279A">
      <w:pPr>
        <w:pStyle w:val="a3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11.2.2019 αποστολή συμπληρωματικών στοιχείων;</w:t>
      </w:r>
    </w:p>
    <w:p w:rsidR="008E279A" w:rsidRPr="00F42651" w:rsidRDefault="008E279A" w:rsidP="008E279A">
      <w:pPr>
        <w:pStyle w:val="a3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Συμμετοχή σε διεθνές σεμινάριο στο </w:t>
      </w:r>
      <w:proofErr w:type="spellStart"/>
      <w:r>
        <w:rPr>
          <w:rFonts w:ascii="Bookman Old Style" w:hAnsi="Bookman Old Style"/>
          <w:lang w:val="en-US"/>
        </w:rPr>
        <w:t>Sinal</w:t>
      </w:r>
      <w:proofErr w:type="spellEnd"/>
      <w:r w:rsidRPr="00FF428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en-US"/>
        </w:rPr>
        <w:t>do</w:t>
      </w:r>
      <w:r w:rsidRPr="00FF428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en-US"/>
        </w:rPr>
        <w:t>Vale</w:t>
      </w:r>
      <w:r w:rsidRPr="00FF428D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Βραζιλία</w:t>
      </w:r>
    </w:p>
    <w:p w:rsidR="008E279A" w:rsidRDefault="008E279A" w:rsidP="008E279A">
      <w:pPr>
        <w:pStyle w:val="a3"/>
        <w:ind w:left="1440"/>
        <w:jc w:val="both"/>
        <w:rPr>
          <w:rFonts w:ascii="Bookman Old Style" w:hAnsi="Bookman Old Style"/>
        </w:rPr>
      </w:pPr>
    </w:p>
    <w:p w:rsidR="00D00C7A" w:rsidRDefault="00D00C7A" w:rsidP="00D00C7A">
      <w:pPr>
        <w:pStyle w:val="a3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DD6A7C">
        <w:rPr>
          <w:rFonts w:ascii="Bookman Old Style" w:hAnsi="Bookman Old Style"/>
        </w:rPr>
        <w:t>Πρόγραμμα Αγροτικής Ανάπτυξης –συνεργασία με περιφέρεια και Αποκεντρωμένη για υποβολή Θεματικών Διαχειριστικών Σχεδίων</w:t>
      </w:r>
    </w:p>
    <w:p w:rsidR="00DD6A7C" w:rsidRPr="00DD6A7C" w:rsidRDefault="00DD6A7C" w:rsidP="00DD6A7C">
      <w:pPr>
        <w:pStyle w:val="a3"/>
        <w:jc w:val="both"/>
        <w:rPr>
          <w:rFonts w:ascii="Bookman Old Style" w:hAnsi="Bookman Old Style"/>
        </w:rPr>
      </w:pPr>
    </w:p>
    <w:p w:rsidR="008E279A" w:rsidRDefault="008E279A" w:rsidP="00D00C7A">
      <w:pPr>
        <w:pStyle w:val="a3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8E279A">
        <w:rPr>
          <w:rFonts w:ascii="Bookman Old Style" w:hAnsi="Bookman Old Style"/>
        </w:rPr>
        <w:t xml:space="preserve">Υποβολή πρότασης στο «Συμμετοχικό προϋπολογισμό του Δήμου </w:t>
      </w:r>
      <w:proofErr w:type="spellStart"/>
      <w:r w:rsidRPr="008E279A">
        <w:rPr>
          <w:rFonts w:ascii="Bookman Old Style" w:hAnsi="Bookman Old Style"/>
        </w:rPr>
        <w:t>Ιωαννιτών</w:t>
      </w:r>
      <w:proofErr w:type="spellEnd"/>
      <w:r w:rsidRPr="008E279A">
        <w:rPr>
          <w:rFonts w:ascii="Bookman Old Style" w:hAnsi="Bookman Old Style"/>
        </w:rPr>
        <w:t>» (λήξη υποβολής 29.3.19)</w:t>
      </w:r>
    </w:p>
    <w:p w:rsidR="00DD6A7C" w:rsidRPr="00DD6A7C" w:rsidRDefault="00DD6A7C" w:rsidP="00DD6A7C">
      <w:pPr>
        <w:pStyle w:val="a3"/>
        <w:rPr>
          <w:rFonts w:ascii="Bookman Old Style" w:hAnsi="Bookman Old Style"/>
        </w:rPr>
      </w:pPr>
    </w:p>
    <w:p w:rsidR="00DD6A7C" w:rsidRPr="00DD6A7C" w:rsidRDefault="00DD6A7C" w:rsidP="00DD6A7C">
      <w:pPr>
        <w:pStyle w:val="a3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DD6A7C">
        <w:rPr>
          <w:rFonts w:ascii="Bookman Old Style" w:hAnsi="Bookman Old Style"/>
        </w:rPr>
        <w:t>Αποστολή προτάσεων</w:t>
      </w:r>
      <w:r w:rsidRPr="00DD6A7C">
        <w:rPr>
          <w:rFonts w:ascii="Bookman Old Style" w:hAnsi="Bookman Old Style"/>
          <w:lang w:val="en-US"/>
        </w:rPr>
        <w:t>PAF</w:t>
      </w:r>
    </w:p>
    <w:p w:rsidR="008E279A" w:rsidRDefault="008E279A" w:rsidP="008E279A">
      <w:pPr>
        <w:pStyle w:val="a3"/>
        <w:jc w:val="both"/>
        <w:rPr>
          <w:rFonts w:ascii="Bookman Old Style" w:hAnsi="Bookman Old Style"/>
        </w:rPr>
      </w:pPr>
    </w:p>
    <w:p w:rsidR="009249D0" w:rsidRDefault="00B9574A" w:rsidP="00B9574A">
      <w:pPr>
        <w:pStyle w:val="a3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Μελέτη διαχείρισης καλαμώνα</w:t>
      </w:r>
    </w:p>
    <w:p w:rsidR="00D00C7A" w:rsidRDefault="00D00C7A" w:rsidP="00D00C7A">
      <w:pPr>
        <w:pStyle w:val="a3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Διαδικασίες με Δήμο </w:t>
      </w:r>
      <w:proofErr w:type="spellStart"/>
      <w:r>
        <w:rPr>
          <w:rFonts w:ascii="Bookman Old Style" w:hAnsi="Bookman Old Style"/>
        </w:rPr>
        <w:t>Ιωαννιτών</w:t>
      </w:r>
      <w:proofErr w:type="spellEnd"/>
      <w:r>
        <w:rPr>
          <w:rFonts w:ascii="Bookman Old Style" w:hAnsi="Bookman Old Style"/>
        </w:rPr>
        <w:t xml:space="preserve"> (εξασφάλιση προϋπολογισμού, συνεδριάσεις επιτροπής,…)</w:t>
      </w:r>
    </w:p>
    <w:p w:rsidR="008E279A" w:rsidRDefault="00D00C7A" w:rsidP="00D00C7A">
      <w:pPr>
        <w:pStyle w:val="a3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Προετοιμασία προκήρυξης</w:t>
      </w:r>
    </w:p>
    <w:p w:rsidR="00D00C7A" w:rsidRDefault="00D00C7A" w:rsidP="00D00C7A">
      <w:pPr>
        <w:pStyle w:val="a3"/>
        <w:jc w:val="both"/>
        <w:rPr>
          <w:rFonts w:ascii="Bookman Old Style" w:hAnsi="Bookman Old Style"/>
        </w:rPr>
      </w:pPr>
    </w:p>
    <w:p w:rsidR="00B8587A" w:rsidRPr="00DD6A7C" w:rsidRDefault="00DD6A7C" w:rsidP="00DD6A7C">
      <w:pPr>
        <w:jc w:val="both"/>
        <w:rPr>
          <w:rFonts w:ascii="Bookman Old Style" w:hAnsi="Bookman Old Style"/>
          <w:b/>
          <w:u w:val="single"/>
        </w:rPr>
      </w:pPr>
      <w:r w:rsidRPr="00DD6A7C">
        <w:rPr>
          <w:rFonts w:ascii="Bookman Old Style" w:hAnsi="Bookman Old Style"/>
          <w:b/>
          <w:u w:val="single"/>
        </w:rPr>
        <w:t xml:space="preserve">Β. </w:t>
      </w:r>
      <w:r w:rsidR="00B8587A" w:rsidRPr="00DD6A7C">
        <w:rPr>
          <w:rFonts w:ascii="Bookman Old Style" w:hAnsi="Bookman Old Style"/>
          <w:b/>
          <w:u w:val="single"/>
        </w:rPr>
        <w:t>Προεδρικό Διάταγμα:</w:t>
      </w:r>
    </w:p>
    <w:p w:rsidR="00B8587A" w:rsidRDefault="00B8587A" w:rsidP="00D00C7A">
      <w:pPr>
        <w:pStyle w:val="a3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Συμμετοχή στη Συνεδρίαση Επιτροπής Πρωτογενούς Τομέα</w:t>
      </w:r>
    </w:p>
    <w:p w:rsidR="00F42651" w:rsidRDefault="00F42651" w:rsidP="00D00C7A">
      <w:pPr>
        <w:pStyle w:val="a3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Εισήγηση προσωπικού για το Π.Δ.</w:t>
      </w:r>
    </w:p>
    <w:p w:rsidR="00672A59" w:rsidRDefault="00672A59" w:rsidP="00D00C7A">
      <w:pPr>
        <w:pStyle w:val="a3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Διοργάνωση </w:t>
      </w:r>
      <w:r w:rsidRPr="00672A59">
        <w:rPr>
          <w:rFonts w:ascii="Bookman Old Style" w:hAnsi="Bookman Old Style"/>
        </w:rPr>
        <w:t>ημερίδας-συζήτησης σχετικά με το υπό έγκριση Προεδρικό Διάταγμα της Λίμνης Παμβώτιδας</w:t>
      </w:r>
      <w:r>
        <w:rPr>
          <w:rFonts w:ascii="Bookman Old Style" w:hAnsi="Bookman Old Style"/>
        </w:rPr>
        <w:t xml:space="preserve"> παρουσία του υπουργού περιβάλλοντος κ. Φάμελλου </w:t>
      </w:r>
    </w:p>
    <w:p w:rsidR="004B5D7C" w:rsidRDefault="004B5D7C" w:rsidP="00D00C7A">
      <w:pPr>
        <w:pStyle w:val="a3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Αποστολή προτάσεων ΥΠΕΝ</w:t>
      </w:r>
    </w:p>
    <w:p w:rsidR="00DD6A7C" w:rsidRDefault="00DD6A7C" w:rsidP="00DD6A7C">
      <w:pPr>
        <w:pStyle w:val="a3"/>
        <w:ind w:left="1440"/>
        <w:jc w:val="both"/>
        <w:rPr>
          <w:rFonts w:ascii="Bookman Old Style" w:hAnsi="Bookman Old Style"/>
        </w:rPr>
      </w:pPr>
    </w:p>
    <w:p w:rsidR="00E935B1" w:rsidRPr="00DD6A7C" w:rsidRDefault="00DD6A7C" w:rsidP="00DD6A7C">
      <w:pPr>
        <w:jc w:val="both"/>
        <w:rPr>
          <w:rFonts w:ascii="Bookman Old Style" w:hAnsi="Bookman Old Style"/>
          <w:b/>
          <w:u w:val="single"/>
        </w:rPr>
      </w:pPr>
      <w:r w:rsidRPr="00DD6A7C">
        <w:rPr>
          <w:rFonts w:ascii="Bookman Old Style" w:hAnsi="Bookman Old Style"/>
          <w:b/>
          <w:u w:val="single"/>
        </w:rPr>
        <w:lastRenderedPageBreak/>
        <w:t xml:space="preserve">Γ. </w:t>
      </w:r>
      <w:r w:rsidR="00E935B1" w:rsidRPr="00DD6A7C">
        <w:rPr>
          <w:rFonts w:ascii="Bookman Old Style" w:hAnsi="Bookman Old Style"/>
          <w:b/>
          <w:u w:val="single"/>
        </w:rPr>
        <w:t>Monitoring – Παρακολούθηση</w:t>
      </w:r>
    </w:p>
    <w:p w:rsidR="008E279A" w:rsidRDefault="008E279A" w:rsidP="00D00C7A">
      <w:pPr>
        <w:pStyle w:val="a3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Ετήσιο πρόγραμμα παρακολούθησης </w:t>
      </w:r>
      <w:proofErr w:type="spellStart"/>
      <w:r>
        <w:rPr>
          <w:rFonts w:ascii="Bookman Old Style" w:hAnsi="Bookman Old Style"/>
        </w:rPr>
        <w:t>ορνιθοπανίδας</w:t>
      </w:r>
      <w:proofErr w:type="spellEnd"/>
    </w:p>
    <w:p w:rsidR="00B8587A" w:rsidRDefault="00B8587A" w:rsidP="00D00C7A">
      <w:pPr>
        <w:pStyle w:val="a3"/>
        <w:numPr>
          <w:ilvl w:val="0"/>
          <w:numId w:val="6"/>
        </w:numPr>
        <w:jc w:val="both"/>
        <w:rPr>
          <w:rFonts w:ascii="Bookman Old Style" w:hAnsi="Bookman Old Style"/>
        </w:rPr>
      </w:pPr>
      <w:r w:rsidRPr="00E935B1">
        <w:rPr>
          <w:rFonts w:ascii="Bookman Old Style" w:hAnsi="Bookman Old Style"/>
        </w:rPr>
        <w:t xml:space="preserve">15 Ιανουαρίου: </w:t>
      </w:r>
      <w:proofErr w:type="spellStart"/>
      <w:r w:rsidRPr="00E935B1">
        <w:rPr>
          <w:rFonts w:ascii="Bookman Old Style" w:hAnsi="Bookman Old Style"/>
        </w:rPr>
        <w:t>Μεσοχειμωνιάτικες</w:t>
      </w:r>
      <w:proofErr w:type="spellEnd"/>
      <w:r w:rsidRPr="00E935B1">
        <w:rPr>
          <w:rFonts w:ascii="Bookman Old Style" w:hAnsi="Bookman Old Style"/>
        </w:rPr>
        <w:t xml:space="preserve"> καταμετρήσεις</w:t>
      </w:r>
    </w:p>
    <w:p w:rsidR="005276B6" w:rsidRPr="005276B6" w:rsidRDefault="005276B6" w:rsidP="00D00C7A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Bookman Old Style" w:hAnsi="Bookman Old Style"/>
        </w:rPr>
      </w:pPr>
      <w:r w:rsidRPr="005276B6">
        <w:rPr>
          <w:rFonts w:ascii="Bookman Old Style" w:hAnsi="Bookman Old Style"/>
        </w:rPr>
        <w:t xml:space="preserve">5.5.2019 ο Φ.Δ.Λ.Π.Ι. οργάνωσε, σε συνεργασία με την Υπηρεσία Έρευνας και Ανάπτυξης της ΕΥΔΑΠ, επίδειξη λειτουργίας αυτόνομων σκαφών, που πραγματοποιήθηκε στα πλαίσια του προγράμματος </w:t>
      </w:r>
      <w:r w:rsidRPr="005276B6">
        <w:rPr>
          <w:rFonts w:ascii="Bookman Old Style" w:hAnsi="Bookman Old Style"/>
          <w:lang w:val="en-US"/>
        </w:rPr>
        <w:t>Horizon</w:t>
      </w:r>
      <w:r w:rsidRPr="005276B6">
        <w:rPr>
          <w:rFonts w:ascii="Bookman Old Style" w:hAnsi="Bookman Old Style"/>
        </w:rPr>
        <w:t xml:space="preserve"> 2020, </w:t>
      </w:r>
      <w:r w:rsidRPr="005276B6">
        <w:rPr>
          <w:rFonts w:ascii="Bookman Old Style" w:hAnsi="Bookman Old Style"/>
          <w:lang w:val="en-US"/>
        </w:rPr>
        <w:t>INCATCH</w:t>
      </w:r>
      <w:r w:rsidRPr="005276B6">
        <w:rPr>
          <w:rFonts w:ascii="Bookman Old Style" w:hAnsi="Bookman Old Style"/>
        </w:rPr>
        <w:t>. Το πρόγραμμα αυτό έχει ως στόχο την ανάπτυξη και εφαρμογή καινοτόμων και αποδοτικών συστημάτων, τεχνολογιών και υπηρεσιών παρακολούθησης των υδάτων σε επίπεδο λεκάνης απορροής. Η επίδειξη στόχευε στην ενημέρωση των φορέων και της τοπικής κοινωνίας σχετικά με καινοτόμες προσεγγίσεις αναφορικά με τη διαχείριση, παρακολούθηση και προστασία των επιφανειακών υδάτων στην Ελλάδα.</w:t>
      </w:r>
    </w:p>
    <w:p w:rsidR="008E279A" w:rsidRDefault="008E279A" w:rsidP="00D00C7A">
      <w:pPr>
        <w:pStyle w:val="a3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6.6.19: </w:t>
      </w:r>
      <w:proofErr w:type="spellStart"/>
      <w:r>
        <w:rPr>
          <w:rFonts w:ascii="Bookman Old Style" w:hAnsi="Bookman Old Style"/>
        </w:rPr>
        <w:t>Δακτυλιώσεις</w:t>
      </w:r>
      <w:proofErr w:type="spellEnd"/>
      <w:r>
        <w:rPr>
          <w:rFonts w:ascii="Bookman Old Style" w:hAnsi="Bookman Old Style"/>
        </w:rPr>
        <w:t xml:space="preserve"> πελαργών</w:t>
      </w:r>
    </w:p>
    <w:p w:rsidR="008E279A" w:rsidRDefault="004B5D7C" w:rsidP="004B5D7C">
      <w:pPr>
        <w:pStyle w:val="a3"/>
        <w:numPr>
          <w:ilvl w:val="0"/>
          <w:numId w:val="7"/>
        </w:numPr>
        <w:ind w:left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20.6.19</w:t>
      </w:r>
      <w:r w:rsidR="008E279A">
        <w:rPr>
          <w:rFonts w:ascii="Bookman Old Style" w:hAnsi="Bookman Old Style"/>
        </w:rPr>
        <w:t xml:space="preserve">Τοποθέτηση πομπών σε τέσσερα κιρκινέζια στα πλαίσια του προγράμματος </w:t>
      </w:r>
      <w:r w:rsidR="008E279A">
        <w:rPr>
          <w:rFonts w:ascii="Bookman Old Style" w:hAnsi="Bookman Old Style"/>
          <w:lang w:val="en-US"/>
        </w:rPr>
        <w:t>LIFE</w:t>
      </w:r>
    </w:p>
    <w:p w:rsidR="008E279A" w:rsidRPr="008E279A" w:rsidRDefault="008E279A" w:rsidP="008E279A">
      <w:pPr>
        <w:rPr>
          <w:rFonts w:ascii="Bookman Old Style" w:hAnsi="Bookman Old Style"/>
        </w:rPr>
      </w:pPr>
    </w:p>
    <w:p w:rsidR="00645754" w:rsidRPr="00DD6A7C" w:rsidRDefault="00DD6A7C" w:rsidP="00DD6A7C">
      <w:pPr>
        <w:rPr>
          <w:rFonts w:ascii="Bookman Old Style" w:hAnsi="Bookman Old Style"/>
          <w:b/>
          <w:u w:val="single"/>
        </w:rPr>
      </w:pPr>
      <w:r w:rsidRPr="00DD6A7C">
        <w:rPr>
          <w:rFonts w:ascii="Bookman Old Style" w:hAnsi="Bookman Old Style"/>
          <w:b/>
          <w:u w:val="single"/>
        </w:rPr>
        <w:t xml:space="preserve">Δ. </w:t>
      </w:r>
      <w:r w:rsidR="00F42651" w:rsidRPr="00DD6A7C">
        <w:rPr>
          <w:rFonts w:ascii="Bookman Old Style" w:hAnsi="Bookman Old Style"/>
          <w:b/>
          <w:u w:val="single"/>
        </w:rPr>
        <w:t xml:space="preserve">Ενημέρωση – </w:t>
      </w:r>
      <w:r w:rsidR="00645754" w:rsidRPr="00DD6A7C">
        <w:rPr>
          <w:rFonts w:ascii="Bookman Old Style" w:hAnsi="Bookman Old Style"/>
          <w:b/>
          <w:u w:val="single"/>
        </w:rPr>
        <w:t>Ευαισθητοποίηση</w:t>
      </w:r>
    </w:p>
    <w:p w:rsidR="005D5229" w:rsidRPr="00DD6A7C" w:rsidRDefault="005D5229" w:rsidP="005D5229">
      <w:pPr>
        <w:pStyle w:val="a3"/>
        <w:numPr>
          <w:ilvl w:val="0"/>
          <w:numId w:val="5"/>
        </w:numPr>
        <w:rPr>
          <w:rFonts w:ascii="Bookman Old Style" w:hAnsi="Bookman Old Style"/>
          <w:b/>
        </w:rPr>
      </w:pPr>
      <w:r w:rsidRPr="00DD6A7C">
        <w:rPr>
          <w:rFonts w:ascii="Bookman Old Style" w:hAnsi="Bookman Old Style"/>
        </w:rPr>
        <w:t xml:space="preserve">4.2.2019-Εκδήλωση Παγκόσμιας Ημέρας Υγροτόπων </w:t>
      </w:r>
    </w:p>
    <w:p w:rsidR="00645754" w:rsidRDefault="00440B26" w:rsidP="00DD6A7C">
      <w:pPr>
        <w:pStyle w:val="a3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20.3.19: </w:t>
      </w:r>
      <w:r w:rsidR="00645754">
        <w:rPr>
          <w:rFonts w:ascii="Bookman Old Style" w:hAnsi="Bookman Old Style"/>
        </w:rPr>
        <w:t>Συμμετοχή 2</w:t>
      </w:r>
      <w:r w:rsidR="00645754" w:rsidRPr="00645754">
        <w:rPr>
          <w:rFonts w:ascii="Bookman Old Style" w:hAnsi="Bookman Old Style"/>
          <w:vertAlign w:val="superscript"/>
        </w:rPr>
        <w:t>ο</w:t>
      </w:r>
      <w:r w:rsidR="00645754">
        <w:rPr>
          <w:rFonts w:ascii="Bookman Old Style" w:hAnsi="Bookman Old Style"/>
        </w:rPr>
        <w:t xml:space="preserve"> Φεστιβάλ Επιστήμης και </w:t>
      </w:r>
      <w:proofErr w:type="spellStart"/>
      <w:r w:rsidR="00645754">
        <w:rPr>
          <w:rFonts w:ascii="Bookman Old Style" w:hAnsi="Bookman Old Style"/>
        </w:rPr>
        <w:t>Αειφορίας</w:t>
      </w:r>
      <w:proofErr w:type="spellEnd"/>
    </w:p>
    <w:p w:rsidR="00DD6A7C" w:rsidRPr="005D5229" w:rsidRDefault="00E33BFB" w:rsidP="00DD6A7C">
      <w:pPr>
        <w:pStyle w:val="a3"/>
        <w:numPr>
          <w:ilvl w:val="0"/>
          <w:numId w:val="5"/>
        </w:numPr>
        <w:rPr>
          <w:rFonts w:ascii="Bookman Old Style" w:hAnsi="Bookman Old Style"/>
          <w:b/>
        </w:rPr>
      </w:pPr>
      <w:r w:rsidRPr="00DD6A7C">
        <w:rPr>
          <w:rFonts w:ascii="Bookman Old Style" w:hAnsi="Bookman Old Style"/>
        </w:rPr>
        <w:t xml:space="preserve">18.5.2019: </w:t>
      </w:r>
      <w:proofErr w:type="spellStart"/>
      <w:r w:rsidRPr="00DD6A7C">
        <w:rPr>
          <w:rFonts w:ascii="Bookman Old Style" w:hAnsi="Bookman Old Style"/>
        </w:rPr>
        <w:t>Συνδιοργάνωση</w:t>
      </w:r>
      <w:proofErr w:type="spellEnd"/>
      <w:r w:rsidRPr="00DD6A7C">
        <w:rPr>
          <w:rFonts w:ascii="Bookman Old Style" w:hAnsi="Bookman Old Style"/>
        </w:rPr>
        <w:t xml:space="preserve"> </w:t>
      </w:r>
      <w:r w:rsidR="005621B5" w:rsidRPr="00DD6A7C">
        <w:rPr>
          <w:rFonts w:ascii="Bookman Old Style" w:hAnsi="Bookman Old Style"/>
        </w:rPr>
        <w:t xml:space="preserve">με το Εργαστήριο Γεωγραφικής &amp; Περιβαλλοντικής Εκπαίδευσης του Πανεπιστημίου Ιωαννίνων </w:t>
      </w:r>
      <w:r w:rsidRPr="00DD6A7C">
        <w:rPr>
          <w:rFonts w:ascii="Bookman Old Style" w:hAnsi="Bookman Old Style"/>
        </w:rPr>
        <w:t xml:space="preserve">συνάντησης πολιτών και εκπαιδευτικής κοινότητας με θέμα τη Λίμνη Παμβώτιδα. </w:t>
      </w:r>
    </w:p>
    <w:p w:rsidR="005D5229" w:rsidRPr="005D5229" w:rsidRDefault="005D5229" w:rsidP="00DD6A7C">
      <w:pPr>
        <w:pStyle w:val="a3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20-23.5.2019: </w:t>
      </w:r>
      <w:r w:rsidRPr="005D5229">
        <w:rPr>
          <w:rFonts w:ascii="Bookman Old Style" w:hAnsi="Bookman Old Style"/>
        </w:rPr>
        <w:t>Δράσεις για τον εορτασμό της Παγκόσμιας Ημέρας Βιοποικιλότητας</w:t>
      </w:r>
    </w:p>
    <w:p w:rsidR="009C250F" w:rsidRDefault="009C250F" w:rsidP="00DD6A7C">
      <w:pPr>
        <w:pStyle w:val="a3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5.6.2019 - Εκδήλωση Παγκόσμιας  Ημέρας Περιβάλλοντος</w:t>
      </w:r>
    </w:p>
    <w:p w:rsidR="005D5229" w:rsidRPr="005D5229" w:rsidRDefault="005D5229" w:rsidP="005D5229">
      <w:pPr>
        <w:pStyle w:val="a3"/>
        <w:numPr>
          <w:ilvl w:val="0"/>
          <w:numId w:val="5"/>
        </w:numPr>
        <w:rPr>
          <w:rFonts w:ascii="Bookman Old Style" w:hAnsi="Bookman Old Style"/>
          <w:b/>
        </w:rPr>
      </w:pPr>
      <w:r w:rsidRPr="00DD6A7C">
        <w:rPr>
          <w:rFonts w:ascii="Bookman Old Style" w:hAnsi="Bookman Old Style"/>
        </w:rPr>
        <w:t xml:space="preserve">Ενημερώσεις σχολείων: Πραγματοποιήθηκαν </w:t>
      </w:r>
      <w:r w:rsidRPr="00DD6A7C">
        <w:rPr>
          <w:rFonts w:ascii="Bookman Old Style" w:hAnsi="Bookman Old Style"/>
          <w:b/>
        </w:rPr>
        <w:t>52 ενημερώσεις σε 2345 μαθητές</w:t>
      </w:r>
    </w:p>
    <w:p w:rsidR="00F42651" w:rsidRDefault="00F42651" w:rsidP="00DD6A7C">
      <w:pPr>
        <w:pStyle w:val="a3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594733">
        <w:rPr>
          <w:rFonts w:ascii="Bookman Old Style" w:hAnsi="Bookman Old Style"/>
        </w:rPr>
        <w:t xml:space="preserve">Αναβάθμιση ιστοσελίδας </w:t>
      </w:r>
    </w:p>
    <w:p w:rsidR="005621B5" w:rsidRDefault="005621B5" w:rsidP="00DD6A7C">
      <w:pPr>
        <w:pStyle w:val="a3"/>
        <w:numPr>
          <w:ilvl w:val="0"/>
          <w:numId w:val="4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Αριθμός Δ.Τ.: </w:t>
      </w:r>
      <w:r w:rsidRPr="00DD6A7C">
        <w:rPr>
          <w:rFonts w:ascii="Bookman Old Style" w:hAnsi="Bookman Old Style"/>
          <w:b/>
        </w:rPr>
        <w:t>13</w:t>
      </w:r>
    </w:p>
    <w:p w:rsidR="00E0362B" w:rsidRPr="00E0362B" w:rsidRDefault="00E0362B" w:rsidP="00DD6A7C">
      <w:pPr>
        <w:pStyle w:val="a3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E0362B">
        <w:rPr>
          <w:rFonts w:ascii="Bookman Old Style" w:hAnsi="Bookman Old Style"/>
        </w:rPr>
        <w:t>Αναρτήσεις στην ιστοσελίδα και στα μέσα κοινωνικής δικτύωσης</w:t>
      </w:r>
    </w:p>
    <w:p w:rsidR="005621B5" w:rsidRDefault="005621B5" w:rsidP="00DD6A7C">
      <w:pPr>
        <w:pStyle w:val="a3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Πρόσκληση ενδιαφέροντος για την επεξεργασία και εκτύπωση απολογισμού των δύο τελευταίων 3-ετιών</w:t>
      </w:r>
    </w:p>
    <w:p w:rsidR="009249D0" w:rsidRPr="009249D0" w:rsidRDefault="009249D0" w:rsidP="009249D0">
      <w:pPr>
        <w:pStyle w:val="a3"/>
        <w:rPr>
          <w:rFonts w:ascii="Bookman Old Style" w:hAnsi="Bookman Old Style"/>
        </w:rPr>
      </w:pPr>
    </w:p>
    <w:p w:rsidR="009249D0" w:rsidRPr="004B5D7C" w:rsidRDefault="004B5D7C" w:rsidP="004B5D7C">
      <w:pPr>
        <w:jc w:val="both"/>
        <w:rPr>
          <w:rFonts w:ascii="Bookman Old Style" w:hAnsi="Bookman Old Style"/>
          <w:b/>
          <w:u w:val="single"/>
        </w:rPr>
      </w:pPr>
      <w:r w:rsidRPr="004B5D7C">
        <w:rPr>
          <w:rFonts w:ascii="Bookman Old Style" w:hAnsi="Bookman Old Style"/>
          <w:b/>
          <w:u w:val="single"/>
        </w:rPr>
        <w:t xml:space="preserve">Ε. Συναντήσεις – συνεδριάσεις </w:t>
      </w:r>
    </w:p>
    <w:p w:rsidR="004B5D7C" w:rsidRPr="00DD6A7C" w:rsidRDefault="004B5D7C" w:rsidP="004B5D7C">
      <w:pPr>
        <w:pStyle w:val="a3"/>
        <w:numPr>
          <w:ilvl w:val="0"/>
          <w:numId w:val="10"/>
        </w:numPr>
        <w:shd w:val="clear" w:color="auto" w:fill="FFFFFF"/>
        <w:spacing w:before="180" w:after="0" w:line="240" w:lineRule="auto"/>
        <w:jc w:val="both"/>
        <w:outlineLvl w:val="2"/>
        <w:rPr>
          <w:rFonts w:ascii="Bookman Old Style" w:hAnsi="Bookman Old Style" w:cs="Tahoma"/>
        </w:rPr>
      </w:pPr>
      <w:r w:rsidRPr="00DD6A7C">
        <w:rPr>
          <w:rFonts w:ascii="Bookman Old Style" w:hAnsi="Bookman Old Style"/>
        </w:rPr>
        <w:t xml:space="preserve">25.1.2019: Συνάντηση του προέδρου κ. Φίλιππου Α. Φίλιου με τον κ. Κορκολή-Γεν. Γραμματέα Δημοσίων επενδύσεων – ΕΣΠΑ του Υπουργείου Οικονομίας και Ανάπτυξης στην ημερίδα </w:t>
      </w:r>
      <w:proofErr w:type="spellStart"/>
      <w:r w:rsidRPr="00DD6A7C">
        <w:rPr>
          <w:rFonts w:ascii="Bookman Old Style" w:hAnsi="Bookman Old Style"/>
        </w:rPr>
        <w:t>παρουσάσης</w:t>
      </w:r>
      <w:proofErr w:type="spellEnd"/>
      <w:r w:rsidRPr="00DD6A7C">
        <w:rPr>
          <w:rFonts w:ascii="Bookman Old Style" w:hAnsi="Bookman Old Style"/>
        </w:rPr>
        <w:t xml:space="preserve"> του προγράμματος ολοκληρωμένων παρεμβάσεων για την περιοχή του μυθικού Αχέροντα στη </w:t>
      </w:r>
      <w:proofErr w:type="spellStart"/>
      <w:r w:rsidRPr="00DD6A7C">
        <w:rPr>
          <w:rFonts w:ascii="Bookman Old Style" w:hAnsi="Bookman Old Style"/>
        </w:rPr>
        <w:t>Γλυκή</w:t>
      </w:r>
      <w:proofErr w:type="spellEnd"/>
    </w:p>
    <w:p w:rsidR="004B5D7C" w:rsidRPr="00DD6A7C" w:rsidRDefault="004B5D7C" w:rsidP="004B5D7C">
      <w:pPr>
        <w:pStyle w:val="a3"/>
        <w:shd w:val="clear" w:color="auto" w:fill="FFFFFF"/>
        <w:spacing w:before="180" w:after="0" w:line="240" w:lineRule="auto"/>
        <w:ind w:left="1440"/>
        <w:jc w:val="both"/>
        <w:outlineLvl w:val="2"/>
        <w:rPr>
          <w:rFonts w:ascii="Bookman Old Style" w:hAnsi="Bookman Old Style" w:cs="Tahoma"/>
        </w:rPr>
      </w:pPr>
    </w:p>
    <w:p w:rsidR="004B5D7C" w:rsidRPr="00C26D53" w:rsidRDefault="004B5D7C" w:rsidP="004B5D7C">
      <w:pPr>
        <w:pStyle w:val="a3"/>
        <w:numPr>
          <w:ilvl w:val="0"/>
          <w:numId w:val="10"/>
        </w:numPr>
        <w:shd w:val="clear" w:color="auto" w:fill="FFFFFF"/>
        <w:spacing w:before="180" w:after="0" w:line="240" w:lineRule="auto"/>
        <w:outlineLvl w:val="2"/>
        <w:rPr>
          <w:rFonts w:ascii="Bookman Old Style" w:hAnsi="Bookman Old Style" w:cs="Tahoma"/>
        </w:rPr>
      </w:pPr>
      <w:r w:rsidRPr="00C26D53">
        <w:rPr>
          <w:rFonts w:ascii="Bookman Old Style" w:hAnsi="Bookman Old Style" w:cs="Tahoma"/>
        </w:rPr>
        <w:lastRenderedPageBreak/>
        <w:t>Δευτέρα 14.1.2019: Συνεδρίαση της Επιτροπής Πρωτογενούς Τομέα για το Π.Δ. της λίμνης Παμβώτιδας</w:t>
      </w:r>
    </w:p>
    <w:p w:rsidR="004B5D7C" w:rsidRPr="00F60F11" w:rsidRDefault="004B5D7C" w:rsidP="004B5D7C">
      <w:pPr>
        <w:pStyle w:val="a3"/>
        <w:jc w:val="both"/>
        <w:rPr>
          <w:rFonts w:ascii="Bookman Old Style" w:hAnsi="Bookman Old Style"/>
        </w:rPr>
      </w:pPr>
    </w:p>
    <w:p w:rsidR="004B5D7C" w:rsidRDefault="004B5D7C" w:rsidP="004B5D7C">
      <w:pPr>
        <w:pStyle w:val="a3"/>
        <w:numPr>
          <w:ilvl w:val="0"/>
          <w:numId w:val="10"/>
        </w:numPr>
        <w:shd w:val="clear" w:color="auto" w:fill="FFFFFF"/>
        <w:spacing w:before="180" w:after="0" w:line="240" w:lineRule="auto"/>
        <w:jc w:val="both"/>
        <w:outlineLvl w:val="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28.1.2019: Συνάντηση με Δήμαρχο </w:t>
      </w:r>
      <w:proofErr w:type="spellStart"/>
      <w:r>
        <w:rPr>
          <w:rFonts w:ascii="Bookman Old Style" w:hAnsi="Bookman Old Style"/>
        </w:rPr>
        <w:t>Πωγωνίου</w:t>
      </w:r>
      <w:proofErr w:type="spellEnd"/>
      <w:r>
        <w:rPr>
          <w:rFonts w:ascii="Bookman Old Style" w:hAnsi="Bookman Old Style"/>
        </w:rPr>
        <w:t xml:space="preserve"> - Καψάλη,</w:t>
      </w:r>
    </w:p>
    <w:p w:rsidR="004B5D7C" w:rsidRPr="004B5D7C" w:rsidRDefault="004B5D7C" w:rsidP="004B5D7C">
      <w:pPr>
        <w:pStyle w:val="a3"/>
        <w:rPr>
          <w:rFonts w:ascii="Bookman Old Style" w:hAnsi="Bookman Old Style" w:cs="Tahoma"/>
        </w:rPr>
      </w:pPr>
    </w:p>
    <w:p w:rsidR="004B5D7C" w:rsidRPr="00D00C7A" w:rsidRDefault="004B5D7C" w:rsidP="004B5D7C">
      <w:pPr>
        <w:pStyle w:val="a3"/>
        <w:numPr>
          <w:ilvl w:val="0"/>
          <w:numId w:val="10"/>
        </w:numPr>
        <w:shd w:val="clear" w:color="auto" w:fill="FFFFFF"/>
        <w:spacing w:before="180" w:after="0" w:line="240" w:lineRule="auto"/>
        <w:jc w:val="both"/>
        <w:outlineLvl w:val="2"/>
        <w:rPr>
          <w:rFonts w:ascii="Bookman Old Style" w:hAnsi="Bookman Old Style"/>
        </w:rPr>
      </w:pPr>
      <w:r w:rsidRPr="00D00C7A">
        <w:rPr>
          <w:rFonts w:ascii="Bookman Old Style" w:hAnsi="Bookman Old Style" w:cs="Tahoma"/>
        </w:rPr>
        <w:t>31.1.2019 συμμετοχή στην Ενημερωτική εκδήλωση για ΕΠ. ΥΜΕΠΕΡΑΑ στην περιφέρεια Ηπείρου-Σφαγεία</w:t>
      </w:r>
    </w:p>
    <w:p w:rsidR="004B5D7C" w:rsidRPr="00D00C7A" w:rsidRDefault="004B5D7C" w:rsidP="004B5D7C">
      <w:pPr>
        <w:pStyle w:val="a3"/>
        <w:shd w:val="clear" w:color="auto" w:fill="FFFFFF"/>
        <w:spacing w:before="180" w:after="0" w:line="240" w:lineRule="auto"/>
        <w:ind w:left="1440"/>
        <w:jc w:val="both"/>
        <w:outlineLvl w:val="2"/>
        <w:rPr>
          <w:rFonts w:ascii="Bookman Old Style" w:hAnsi="Bookman Old Style"/>
        </w:rPr>
      </w:pPr>
    </w:p>
    <w:p w:rsidR="004B5D7C" w:rsidRPr="00D00C7A" w:rsidRDefault="004B5D7C" w:rsidP="004B5D7C">
      <w:pPr>
        <w:pStyle w:val="a3"/>
        <w:numPr>
          <w:ilvl w:val="0"/>
          <w:numId w:val="10"/>
        </w:numPr>
        <w:shd w:val="clear" w:color="auto" w:fill="FFFFFF"/>
        <w:spacing w:before="180" w:after="0" w:line="240" w:lineRule="auto"/>
        <w:outlineLvl w:val="2"/>
        <w:rPr>
          <w:rFonts w:ascii="Bookman Old Style" w:hAnsi="Bookman Old Style" w:cs="Tahoma"/>
        </w:rPr>
      </w:pPr>
      <w:r w:rsidRPr="00D00C7A">
        <w:rPr>
          <w:rFonts w:ascii="Bookman Old Style" w:hAnsi="Bookman Old Style" w:cs="Tahoma"/>
        </w:rPr>
        <w:t xml:space="preserve">5.2.2019: Συνάντηση με Ιάπωνες ερευνητές </w:t>
      </w:r>
    </w:p>
    <w:p w:rsidR="004B5D7C" w:rsidRPr="00D00C7A" w:rsidRDefault="004B5D7C" w:rsidP="004B5D7C">
      <w:pPr>
        <w:pStyle w:val="a3"/>
        <w:shd w:val="clear" w:color="auto" w:fill="FFFFFF"/>
        <w:spacing w:before="180" w:after="0" w:line="240" w:lineRule="auto"/>
        <w:ind w:left="1440"/>
        <w:outlineLvl w:val="2"/>
        <w:rPr>
          <w:rFonts w:ascii="Bookman Old Style" w:hAnsi="Bookman Old Style" w:cs="Tahoma"/>
        </w:rPr>
      </w:pPr>
    </w:p>
    <w:p w:rsidR="004B5D7C" w:rsidRPr="00D00C7A" w:rsidRDefault="004B5D7C" w:rsidP="004B5D7C">
      <w:pPr>
        <w:pStyle w:val="a3"/>
        <w:numPr>
          <w:ilvl w:val="0"/>
          <w:numId w:val="10"/>
        </w:numPr>
        <w:shd w:val="clear" w:color="auto" w:fill="FFFFFF"/>
        <w:spacing w:before="180" w:after="0" w:line="240" w:lineRule="auto"/>
        <w:outlineLvl w:val="2"/>
        <w:rPr>
          <w:rFonts w:ascii="Bookman Old Style" w:hAnsi="Bookman Old Style" w:cs="Tahoma"/>
        </w:rPr>
      </w:pPr>
      <w:r w:rsidRPr="00D00C7A">
        <w:rPr>
          <w:rFonts w:ascii="Bookman Old Style" w:hAnsi="Bookman Old Style" w:cs="Tahoma"/>
        </w:rPr>
        <w:t>25.2.19: Συνάντηση για την αλιεία</w:t>
      </w:r>
    </w:p>
    <w:p w:rsidR="004B5D7C" w:rsidRPr="00D00C7A" w:rsidRDefault="004B5D7C" w:rsidP="004B5D7C">
      <w:pPr>
        <w:pStyle w:val="a3"/>
        <w:shd w:val="clear" w:color="auto" w:fill="FFFFFF"/>
        <w:spacing w:before="180" w:after="0" w:line="240" w:lineRule="auto"/>
        <w:ind w:left="1440"/>
        <w:outlineLvl w:val="2"/>
        <w:rPr>
          <w:rFonts w:ascii="Bookman Old Style" w:hAnsi="Bookman Old Style" w:cs="Tahoma"/>
        </w:rPr>
      </w:pPr>
    </w:p>
    <w:p w:rsidR="004B5D7C" w:rsidRDefault="004B5D7C" w:rsidP="004B5D7C">
      <w:pPr>
        <w:pStyle w:val="a3"/>
        <w:numPr>
          <w:ilvl w:val="0"/>
          <w:numId w:val="10"/>
        </w:numPr>
        <w:shd w:val="clear" w:color="auto" w:fill="FFFFFF"/>
        <w:spacing w:before="180" w:after="0" w:line="240" w:lineRule="auto"/>
        <w:outlineLvl w:val="2"/>
        <w:rPr>
          <w:rFonts w:ascii="Bookman Old Style" w:hAnsi="Bookman Old Style" w:cs="Tahoma"/>
        </w:rPr>
      </w:pPr>
      <w:r w:rsidRPr="00D00C7A">
        <w:rPr>
          <w:rFonts w:ascii="Bookman Old Style" w:hAnsi="Bookman Old Style" w:cs="Tahoma"/>
        </w:rPr>
        <w:t xml:space="preserve">4.4.19: Συνάντηση με εταιρία </w:t>
      </w:r>
      <w:proofErr w:type="spellStart"/>
      <w:r w:rsidRPr="00D00C7A">
        <w:rPr>
          <w:rFonts w:ascii="Bookman Old Style" w:hAnsi="Bookman Old Style" w:cs="Tahoma"/>
        </w:rPr>
        <w:t>Asprofos</w:t>
      </w:r>
      <w:proofErr w:type="spellEnd"/>
      <w:r w:rsidRPr="00D00C7A">
        <w:rPr>
          <w:rFonts w:ascii="Bookman Old Style" w:hAnsi="Bookman Old Style" w:cs="Tahoma"/>
        </w:rPr>
        <w:t>-αγωγός αερίου</w:t>
      </w:r>
    </w:p>
    <w:p w:rsidR="004B5D7C" w:rsidRPr="0056041D" w:rsidRDefault="004B5D7C" w:rsidP="004B5D7C">
      <w:pPr>
        <w:pStyle w:val="a3"/>
        <w:rPr>
          <w:rFonts w:ascii="Bookman Old Style" w:hAnsi="Bookman Old Style" w:cs="Tahoma"/>
        </w:rPr>
      </w:pPr>
    </w:p>
    <w:p w:rsidR="004B5D7C" w:rsidRDefault="004B5D7C" w:rsidP="004B5D7C">
      <w:pPr>
        <w:pStyle w:val="a3"/>
        <w:numPr>
          <w:ilvl w:val="0"/>
          <w:numId w:val="10"/>
        </w:numPr>
        <w:shd w:val="clear" w:color="auto" w:fill="FFFFFF"/>
        <w:spacing w:before="180" w:after="0" w:line="240" w:lineRule="auto"/>
        <w:outlineLvl w:val="2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10.5.2019: Συμμετοχή στη σύσκεψη: Σχεδιασμός και Δράσεις Πολιτικής Προστασίας που πραγματοποιήθηκε στην Περιφέρεια Ηπείρου</w:t>
      </w:r>
    </w:p>
    <w:p w:rsidR="004B5D7C" w:rsidRPr="004B5D7C" w:rsidRDefault="004B5D7C" w:rsidP="004B5D7C">
      <w:pPr>
        <w:pStyle w:val="a3"/>
        <w:rPr>
          <w:rFonts w:ascii="Bookman Old Style" w:hAnsi="Bookman Old Style" w:cs="Tahoma"/>
        </w:rPr>
      </w:pPr>
    </w:p>
    <w:p w:rsidR="004B5D7C" w:rsidRPr="00D00C7A" w:rsidRDefault="004B5D7C" w:rsidP="004B5D7C">
      <w:pPr>
        <w:pStyle w:val="a3"/>
        <w:numPr>
          <w:ilvl w:val="0"/>
          <w:numId w:val="10"/>
        </w:numPr>
        <w:shd w:val="clear" w:color="auto" w:fill="FFFFFF"/>
        <w:spacing w:before="180" w:after="0" w:line="240" w:lineRule="auto"/>
        <w:outlineLvl w:val="2"/>
        <w:rPr>
          <w:rFonts w:ascii="Bookman Old Style" w:hAnsi="Bookman Old Style" w:cs="Tahoma"/>
        </w:rPr>
      </w:pPr>
      <w:r>
        <w:rPr>
          <w:rFonts w:ascii="Bookman Old Style" w:hAnsi="Bookman Old Style"/>
        </w:rPr>
        <w:t>Συναντήσεις με υποψήφιους Δημάρχους</w:t>
      </w:r>
    </w:p>
    <w:p w:rsidR="004B5D7C" w:rsidRDefault="004B5D7C" w:rsidP="004B5D7C">
      <w:pPr>
        <w:pStyle w:val="a3"/>
        <w:jc w:val="both"/>
        <w:rPr>
          <w:rFonts w:ascii="Bookman Old Style" w:hAnsi="Bookman Old Style"/>
        </w:rPr>
      </w:pPr>
    </w:p>
    <w:p w:rsidR="009C250F" w:rsidRPr="009C250F" w:rsidRDefault="009C250F" w:rsidP="009C250F">
      <w:pPr>
        <w:pStyle w:val="a3"/>
        <w:rPr>
          <w:rFonts w:ascii="Bookman Old Style" w:hAnsi="Bookman Old Style"/>
        </w:rPr>
      </w:pPr>
    </w:p>
    <w:p w:rsidR="009416FB" w:rsidRPr="009416FB" w:rsidRDefault="009416FB" w:rsidP="009416FB">
      <w:pPr>
        <w:pStyle w:val="a3"/>
        <w:jc w:val="both"/>
        <w:rPr>
          <w:rFonts w:ascii="Bookman Old Style" w:hAnsi="Bookman Old Style"/>
          <w:b/>
          <w:u w:val="single"/>
        </w:rPr>
      </w:pPr>
      <w:r w:rsidRPr="009416FB">
        <w:rPr>
          <w:rFonts w:ascii="Bookman Old Style" w:hAnsi="Bookman Old Style"/>
          <w:b/>
          <w:u w:val="single"/>
        </w:rPr>
        <w:t>Στ. Εποπτεία Φύλαξη</w:t>
      </w:r>
    </w:p>
    <w:p w:rsidR="008C1B91" w:rsidRDefault="008C1B91" w:rsidP="009416FB">
      <w:pPr>
        <w:pStyle w:val="a3"/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Περιπολίες φυλάκων –Αντιμετώπιση περιστατικών</w:t>
      </w:r>
      <w:r w:rsidRPr="008C1B9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(ψόφια ψάρια στον πεζόδρομο-</w:t>
      </w:r>
      <w:proofErr w:type="spellStart"/>
      <w:r>
        <w:rPr>
          <w:rFonts w:ascii="Bookman Old Style" w:hAnsi="Bookman Old Style"/>
        </w:rPr>
        <w:t>ποδηλατόδρομο</w:t>
      </w:r>
      <w:proofErr w:type="spellEnd"/>
      <w:r>
        <w:rPr>
          <w:rFonts w:ascii="Bookman Old Style" w:hAnsi="Bookman Old Style"/>
        </w:rPr>
        <w:t xml:space="preserve"> Ανατολής –Κατσικάς, επιχωματώσεις</w:t>
      </w:r>
      <w:r w:rsidR="00E0362B">
        <w:rPr>
          <w:rFonts w:ascii="Bookman Old Style" w:hAnsi="Bookman Old Style"/>
        </w:rPr>
        <w:t xml:space="preserve"> Ανατολή</w:t>
      </w:r>
      <w:r>
        <w:rPr>
          <w:rFonts w:ascii="Bookman Old Style" w:hAnsi="Bookman Old Style"/>
        </w:rPr>
        <w:t>)</w:t>
      </w:r>
    </w:p>
    <w:p w:rsidR="009416FB" w:rsidRDefault="009416FB" w:rsidP="009416FB">
      <w:pPr>
        <w:pStyle w:val="a3"/>
        <w:ind w:left="1440"/>
        <w:jc w:val="both"/>
        <w:rPr>
          <w:rFonts w:ascii="Bookman Old Style" w:hAnsi="Bookman Old Style"/>
        </w:rPr>
      </w:pPr>
    </w:p>
    <w:p w:rsidR="00F42651" w:rsidRPr="009416FB" w:rsidRDefault="009416FB" w:rsidP="009416FB">
      <w:pPr>
        <w:pStyle w:val="a3"/>
        <w:numPr>
          <w:ilvl w:val="0"/>
          <w:numId w:val="13"/>
        </w:numPr>
        <w:jc w:val="both"/>
        <w:rPr>
          <w:rFonts w:ascii="Bookman Old Style" w:hAnsi="Bookman Old Style"/>
        </w:rPr>
      </w:pPr>
      <w:r w:rsidRPr="009416FB">
        <w:rPr>
          <w:rFonts w:ascii="Bookman Old Style" w:hAnsi="Bookman Old Style"/>
        </w:rPr>
        <w:t>Α</w:t>
      </w:r>
      <w:r w:rsidR="009C250F" w:rsidRPr="009416FB">
        <w:rPr>
          <w:rFonts w:ascii="Bookman Old Style" w:hAnsi="Bookman Old Style"/>
        </w:rPr>
        <w:t>νταπόκριση σε καταγγελίες (</w:t>
      </w:r>
      <w:r w:rsidR="008C1B91" w:rsidRPr="009416FB">
        <w:rPr>
          <w:rFonts w:ascii="Bookman Old Style" w:hAnsi="Bookman Old Style"/>
        </w:rPr>
        <w:t xml:space="preserve">πτηνοτροφία </w:t>
      </w:r>
      <w:r w:rsidR="00E0362B">
        <w:rPr>
          <w:rFonts w:ascii="Bookman Old Style" w:hAnsi="Bookman Old Style"/>
        </w:rPr>
        <w:t xml:space="preserve">στην περιοχή Μπιζάνι </w:t>
      </w:r>
      <w:r w:rsidR="008C1B91" w:rsidRPr="009416FB">
        <w:rPr>
          <w:rFonts w:ascii="Bookman Old Style" w:hAnsi="Bookman Old Style"/>
        </w:rPr>
        <w:t xml:space="preserve">, </w:t>
      </w:r>
      <w:r w:rsidR="007D42EB" w:rsidRPr="009416FB">
        <w:rPr>
          <w:rFonts w:ascii="Bookman Old Style" w:hAnsi="Bookman Old Style"/>
        </w:rPr>
        <w:t xml:space="preserve">ψόφια ψάρια στη </w:t>
      </w:r>
      <w:proofErr w:type="spellStart"/>
      <w:r w:rsidR="007D42EB" w:rsidRPr="009416FB">
        <w:rPr>
          <w:rFonts w:ascii="Bookman Old Style" w:hAnsi="Bookman Old Style"/>
        </w:rPr>
        <w:t>Ντραμπάντοβα</w:t>
      </w:r>
      <w:proofErr w:type="spellEnd"/>
      <w:r w:rsidR="007D42EB" w:rsidRPr="009416FB">
        <w:rPr>
          <w:rFonts w:ascii="Bookman Old Style" w:hAnsi="Bookman Old Style"/>
        </w:rPr>
        <w:t>)</w:t>
      </w:r>
    </w:p>
    <w:p w:rsidR="00672A59" w:rsidRDefault="00672A59" w:rsidP="00672A59">
      <w:pPr>
        <w:pStyle w:val="a3"/>
        <w:jc w:val="both"/>
        <w:rPr>
          <w:rFonts w:ascii="Bookman Old Style" w:hAnsi="Bookman Old Style"/>
        </w:rPr>
      </w:pPr>
    </w:p>
    <w:p w:rsidR="009416FB" w:rsidRDefault="009416FB" w:rsidP="009416FB">
      <w:pPr>
        <w:ind w:left="709"/>
        <w:jc w:val="both"/>
        <w:rPr>
          <w:rFonts w:ascii="Bookman Old Style" w:hAnsi="Bookman Old Style"/>
          <w:b/>
          <w:u w:val="single"/>
        </w:rPr>
      </w:pPr>
      <w:r w:rsidRPr="009416FB">
        <w:rPr>
          <w:rFonts w:ascii="Bookman Old Style" w:hAnsi="Bookman Old Style"/>
          <w:b/>
          <w:u w:val="single"/>
        </w:rPr>
        <w:t>Ε. Γνωμοδοτήσε</w:t>
      </w:r>
      <w:r>
        <w:rPr>
          <w:rFonts w:ascii="Bookman Old Style" w:hAnsi="Bookman Old Style"/>
          <w:b/>
          <w:u w:val="single"/>
        </w:rPr>
        <w:t>ις</w:t>
      </w:r>
    </w:p>
    <w:p w:rsidR="009416FB" w:rsidRDefault="009416FB" w:rsidP="009416FB">
      <w:pPr>
        <w:ind w:left="709"/>
        <w:jc w:val="both"/>
        <w:rPr>
          <w:rFonts w:ascii="Bookman Old Style" w:hAnsi="Bookman Old Style"/>
          <w:b/>
        </w:rPr>
      </w:pPr>
      <w:r w:rsidRPr="009416FB">
        <w:rPr>
          <w:rFonts w:ascii="Bookman Old Style" w:hAnsi="Bookman Old Style"/>
        </w:rPr>
        <w:t xml:space="preserve">Αριθμός Γνωμοδοτήσεων: </w:t>
      </w:r>
      <w:r w:rsidRPr="009416FB">
        <w:rPr>
          <w:rFonts w:ascii="Bookman Old Style" w:hAnsi="Bookman Old Style"/>
          <w:b/>
        </w:rPr>
        <w:t>45</w:t>
      </w:r>
    </w:p>
    <w:p w:rsidR="00DE328D" w:rsidRPr="009416FB" w:rsidRDefault="00DE328D" w:rsidP="009416FB">
      <w:pPr>
        <w:ind w:left="709"/>
        <w:jc w:val="both"/>
        <w:rPr>
          <w:rFonts w:ascii="Bookman Old Style" w:hAnsi="Bookman Old Style"/>
          <w:b/>
        </w:rPr>
      </w:pPr>
    </w:p>
    <w:p w:rsidR="009416FB" w:rsidRPr="00DE328D" w:rsidRDefault="00DE328D" w:rsidP="00DE328D">
      <w:pPr>
        <w:ind w:left="709"/>
        <w:jc w:val="both"/>
        <w:rPr>
          <w:rFonts w:ascii="Bookman Old Style" w:hAnsi="Bookman Old Style"/>
          <w:b/>
          <w:u w:val="single"/>
        </w:rPr>
      </w:pPr>
      <w:r w:rsidRPr="00DE328D">
        <w:rPr>
          <w:rFonts w:ascii="Bookman Old Style" w:hAnsi="Bookman Old Style"/>
          <w:b/>
          <w:u w:val="single"/>
        </w:rPr>
        <w:t>Ζ. Διάφορα</w:t>
      </w:r>
    </w:p>
    <w:p w:rsidR="00DD6A7C" w:rsidRDefault="00DD6A7C" w:rsidP="00DE328D">
      <w:pPr>
        <w:pStyle w:val="a3"/>
        <w:numPr>
          <w:ilvl w:val="0"/>
          <w:numId w:val="14"/>
        </w:numPr>
        <w:jc w:val="both"/>
        <w:rPr>
          <w:rFonts w:ascii="Bookman Old Style" w:hAnsi="Bookman Old Style"/>
        </w:rPr>
      </w:pPr>
      <w:r w:rsidRPr="009249D0">
        <w:rPr>
          <w:rFonts w:ascii="Bookman Old Style" w:hAnsi="Bookman Old Style"/>
        </w:rPr>
        <w:t>Πρόσληψη 6 ατόμων μέσω ΟΑΕΔ</w:t>
      </w:r>
    </w:p>
    <w:p w:rsidR="004B5D7C" w:rsidRPr="003848C9" w:rsidRDefault="003848C9" w:rsidP="004B5D7C">
      <w:pPr>
        <w:pStyle w:val="a3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3848C9">
        <w:rPr>
          <w:rFonts w:ascii="Bookman Old Style" w:hAnsi="Bookman Old Style"/>
        </w:rPr>
        <w:t>Εσωτερικός κανονισμός του Διοικητικού Συμβουλίου του Φορέα Διαχείρισης Λίμνης Παμβώτιδας Ιωαννίνων και Εσωτερικός κανονισμός διοίκησης και λειτουργιάς  Φορέα Διαχείρισης Λίμνης Παμβώτιδας Ιωαννίνων</w:t>
      </w:r>
      <w:bookmarkStart w:id="0" w:name="_GoBack"/>
      <w:bookmarkEnd w:id="0"/>
    </w:p>
    <w:p w:rsidR="00F60F11" w:rsidRPr="00F42651" w:rsidRDefault="00F60F11" w:rsidP="00DE328D">
      <w:pPr>
        <w:pStyle w:val="a3"/>
        <w:numPr>
          <w:ilvl w:val="0"/>
          <w:numId w:val="1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Έγγραφα, ερωτηματολόγια, </w:t>
      </w:r>
      <w:proofErr w:type="spellStart"/>
      <w:r>
        <w:rPr>
          <w:rFonts w:ascii="Bookman Old Style" w:hAnsi="Bookman Old Style"/>
        </w:rPr>
        <w:t>κοινοβουλετικός</w:t>
      </w:r>
      <w:proofErr w:type="spellEnd"/>
      <w:r>
        <w:rPr>
          <w:rFonts w:ascii="Bookman Old Style" w:hAnsi="Bookman Old Style"/>
        </w:rPr>
        <w:t xml:space="preserve"> έλεγχος </w:t>
      </w:r>
    </w:p>
    <w:sectPr w:rsidR="00F60F11" w:rsidRPr="00F4265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724" w:rsidRDefault="003848C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B96724" w:rsidRDefault="003848C9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23"/>
    <w:multiLevelType w:val="hybridMultilevel"/>
    <w:tmpl w:val="F28465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27120C"/>
    <w:multiLevelType w:val="hybridMultilevel"/>
    <w:tmpl w:val="327643D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FD3DF6"/>
    <w:multiLevelType w:val="hybridMultilevel"/>
    <w:tmpl w:val="F7BC8F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141B"/>
    <w:multiLevelType w:val="hybridMultilevel"/>
    <w:tmpl w:val="EC8C7B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225B8"/>
    <w:multiLevelType w:val="hybridMultilevel"/>
    <w:tmpl w:val="5872754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620688"/>
    <w:multiLevelType w:val="hybridMultilevel"/>
    <w:tmpl w:val="5A5A8EC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ED6839"/>
    <w:multiLevelType w:val="hybridMultilevel"/>
    <w:tmpl w:val="F0F6A99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585523"/>
    <w:multiLevelType w:val="hybridMultilevel"/>
    <w:tmpl w:val="D6AAD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56014"/>
    <w:multiLevelType w:val="hybridMultilevel"/>
    <w:tmpl w:val="72CC5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84E5C"/>
    <w:multiLevelType w:val="hybridMultilevel"/>
    <w:tmpl w:val="1B18C6D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D139F5"/>
    <w:multiLevelType w:val="hybridMultilevel"/>
    <w:tmpl w:val="5754CD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48408F"/>
    <w:multiLevelType w:val="hybridMultilevel"/>
    <w:tmpl w:val="F63C0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10F53"/>
    <w:multiLevelType w:val="hybridMultilevel"/>
    <w:tmpl w:val="0E5E986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A6106F"/>
    <w:multiLevelType w:val="hybridMultilevel"/>
    <w:tmpl w:val="6FC0B9D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2"/>
  </w:num>
  <w:num w:numId="5">
    <w:abstractNumId w:val="13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BC"/>
    <w:rsid w:val="00001094"/>
    <w:rsid w:val="001E51BC"/>
    <w:rsid w:val="00205D14"/>
    <w:rsid w:val="00277E03"/>
    <w:rsid w:val="003848C9"/>
    <w:rsid w:val="003A41C4"/>
    <w:rsid w:val="00440B26"/>
    <w:rsid w:val="0049426F"/>
    <w:rsid w:val="004B5D7C"/>
    <w:rsid w:val="005276B6"/>
    <w:rsid w:val="0056041D"/>
    <w:rsid w:val="005621B5"/>
    <w:rsid w:val="00594733"/>
    <w:rsid w:val="00597B9E"/>
    <w:rsid w:val="005B1C1E"/>
    <w:rsid w:val="005D5229"/>
    <w:rsid w:val="00645754"/>
    <w:rsid w:val="00672A59"/>
    <w:rsid w:val="007D42EB"/>
    <w:rsid w:val="008C1B91"/>
    <w:rsid w:val="008E279A"/>
    <w:rsid w:val="009249D0"/>
    <w:rsid w:val="00931387"/>
    <w:rsid w:val="009416FB"/>
    <w:rsid w:val="009C250F"/>
    <w:rsid w:val="00B06225"/>
    <w:rsid w:val="00B8587A"/>
    <w:rsid w:val="00B9574A"/>
    <w:rsid w:val="00C26D53"/>
    <w:rsid w:val="00CC1BAC"/>
    <w:rsid w:val="00D00C7A"/>
    <w:rsid w:val="00DD6A7C"/>
    <w:rsid w:val="00DE328D"/>
    <w:rsid w:val="00DF6889"/>
    <w:rsid w:val="00E0362B"/>
    <w:rsid w:val="00E33BFB"/>
    <w:rsid w:val="00E935B1"/>
    <w:rsid w:val="00F42651"/>
    <w:rsid w:val="00F4693B"/>
    <w:rsid w:val="00F60F11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87A"/>
    <w:pPr>
      <w:ind w:left="720"/>
      <w:contextualSpacing/>
    </w:pPr>
  </w:style>
  <w:style w:type="paragraph" w:styleId="a4">
    <w:name w:val="No Spacing"/>
    <w:uiPriority w:val="1"/>
    <w:qFormat/>
    <w:rsid w:val="0020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apple-converted-space">
    <w:name w:val="apple-converted-space"/>
    <w:basedOn w:val="a0"/>
    <w:rsid w:val="00205D14"/>
    <w:rPr>
      <w:rFonts w:ascii="Times New Roman" w:hAnsi="Times New Roman" w:cs="Times New Roman" w:hint="default"/>
    </w:rPr>
  </w:style>
  <w:style w:type="paragraph" w:customStyle="1" w:styleId="Default">
    <w:name w:val="Default"/>
    <w:rsid w:val="00E33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Char"/>
    <w:uiPriority w:val="99"/>
    <w:rsid w:val="003848C9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har">
    <w:name w:val="Υποσέλιδο Char"/>
    <w:basedOn w:val="a0"/>
    <w:link w:val="a5"/>
    <w:uiPriority w:val="99"/>
    <w:rsid w:val="003848C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87A"/>
    <w:pPr>
      <w:ind w:left="720"/>
      <w:contextualSpacing/>
    </w:pPr>
  </w:style>
  <w:style w:type="paragraph" w:styleId="a4">
    <w:name w:val="No Spacing"/>
    <w:uiPriority w:val="1"/>
    <w:qFormat/>
    <w:rsid w:val="0020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apple-converted-space">
    <w:name w:val="apple-converted-space"/>
    <w:basedOn w:val="a0"/>
    <w:rsid w:val="00205D14"/>
    <w:rPr>
      <w:rFonts w:ascii="Times New Roman" w:hAnsi="Times New Roman" w:cs="Times New Roman" w:hint="default"/>
    </w:rPr>
  </w:style>
  <w:style w:type="paragraph" w:customStyle="1" w:styleId="Default">
    <w:name w:val="Default"/>
    <w:rsid w:val="00E33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Char"/>
    <w:uiPriority w:val="99"/>
    <w:rsid w:val="003848C9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har">
    <w:name w:val="Υποσέλιδο Char"/>
    <w:basedOn w:val="a0"/>
    <w:link w:val="a5"/>
    <w:uiPriority w:val="99"/>
    <w:rsid w:val="003848C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661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cp:lastPrinted>2019-06-25T08:20:00Z</cp:lastPrinted>
  <dcterms:created xsi:type="dcterms:W3CDTF">2019-06-19T12:24:00Z</dcterms:created>
  <dcterms:modified xsi:type="dcterms:W3CDTF">2019-06-25T09:28:00Z</dcterms:modified>
</cp:coreProperties>
</file>